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27E38" w14:textId="6BD92FE3" w:rsidR="00B654A3" w:rsidRDefault="00B654A3">
      <w:r>
        <w:rPr>
          <w:noProof/>
        </w:rPr>
        <w:drawing>
          <wp:anchor distT="0" distB="0" distL="114300" distR="114300" simplePos="0" relativeHeight="251658240" behindDoc="1" locked="0" layoutInCell="1" allowOverlap="1" wp14:anchorId="5E76BBEA" wp14:editId="52EE6904">
            <wp:simplePos x="0" y="0"/>
            <wp:positionH relativeFrom="margin">
              <wp:posOffset>4352925</wp:posOffset>
            </wp:positionH>
            <wp:positionV relativeFrom="margin">
              <wp:posOffset>-342900</wp:posOffset>
            </wp:positionV>
            <wp:extent cx="1548765" cy="714375"/>
            <wp:effectExtent l="0" t="0" r="0" b="0"/>
            <wp:wrapTight wrapText="bothSides">
              <wp:wrapPolygon edited="0">
                <wp:start x="6376" y="1728"/>
                <wp:lineTo x="5314" y="3456"/>
                <wp:lineTo x="3188" y="9792"/>
                <wp:lineTo x="3188" y="12096"/>
                <wp:lineTo x="2125" y="17856"/>
                <wp:lineTo x="2125" y="19008"/>
                <wp:lineTo x="3454" y="20160"/>
                <wp:lineTo x="11424" y="20160"/>
                <wp:lineTo x="11424" y="12672"/>
                <wp:lineTo x="19395" y="12096"/>
                <wp:lineTo x="19129" y="4032"/>
                <wp:lineTo x="8236" y="1728"/>
                <wp:lineTo x="6376" y="1728"/>
              </wp:wrapPolygon>
            </wp:wrapTight>
            <wp:docPr id="1774286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86916" name="Picture 1774286916"/>
                    <pic:cNvPicPr/>
                  </pic:nvPicPr>
                  <pic:blipFill rotWithShape="1">
                    <a:blip r:embed="rId4" cstate="print">
                      <a:extLst>
                        <a:ext uri="{28A0092B-C50C-407E-A947-70E740481C1C}">
                          <a14:useLocalDpi xmlns:a14="http://schemas.microsoft.com/office/drawing/2010/main" val="0"/>
                        </a:ext>
                      </a:extLst>
                    </a:blip>
                    <a:srcRect t="20000" b="14783"/>
                    <a:stretch>
                      <a:fillRect/>
                    </a:stretch>
                  </pic:blipFill>
                  <pic:spPr bwMode="auto">
                    <a:xfrm>
                      <a:off x="0" y="0"/>
                      <a:ext cx="1548765" cy="714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85DE345" w14:textId="77777777" w:rsidR="0022154F" w:rsidRDefault="0022154F" w:rsidP="0022154F">
      <w:pPr>
        <w:rPr>
          <w:rFonts w:eastAsia="Times New Roman"/>
          <w:b/>
        </w:rPr>
      </w:pPr>
    </w:p>
    <w:p w14:paraId="437B992E" w14:textId="4F1C1076" w:rsidR="0022154F" w:rsidRPr="0022154F" w:rsidRDefault="0022154F" w:rsidP="0022154F">
      <w:pPr>
        <w:jc w:val="center"/>
        <w:rPr>
          <w:rFonts w:eastAsia="Times New Roman"/>
          <w:b/>
        </w:rPr>
      </w:pPr>
      <w:r w:rsidRPr="0022154F">
        <w:rPr>
          <w:rFonts w:eastAsia="Times New Roman"/>
          <w:b/>
        </w:rPr>
        <w:t>From Dependence to Independence: How Vegas Changed Sello’s</w:t>
      </w:r>
      <w:r>
        <w:rPr>
          <w:rFonts w:eastAsia="Times New Roman"/>
          <w:b/>
        </w:rPr>
        <w:t xml:space="preserve"> </w:t>
      </w:r>
      <w:r w:rsidRPr="0022154F">
        <w:rPr>
          <w:rFonts w:eastAsia="Times New Roman"/>
          <w:b/>
        </w:rPr>
        <w:t>Life</w:t>
      </w:r>
    </w:p>
    <w:p w14:paraId="77B0460F" w14:textId="77777777" w:rsidR="0022154F" w:rsidRPr="0022154F" w:rsidRDefault="0022154F" w:rsidP="0022154F">
      <w:pPr>
        <w:rPr>
          <w:rFonts w:eastAsia="Times New Roman"/>
          <w:b/>
        </w:rPr>
      </w:pPr>
    </w:p>
    <w:p w14:paraId="407CB12C" w14:textId="77777777" w:rsidR="0022154F" w:rsidRPr="0022154F" w:rsidRDefault="0022154F" w:rsidP="0022154F">
      <w:pPr>
        <w:rPr>
          <w:rFonts w:eastAsia="Times New Roman"/>
          <w:bCs/>
        </w:rPr>
      </w:pPr>
      <w:r w:rsidRPr="0022154F">
        <w:rPr>
          <w:rFonts w:eastAsia="Times New Roman"/>
          <w:bCs/>
        </w:rPr>
        <w:t>For 32-year-old Sello Williams, independence once came with limitations. Born blind and living in Zakariyya Park, navigating unfamiliar environments often meant relying on his parents to help him get from one place to another.</w:t>
      </w:r>
    </w:p>
    <w:p w14:paraId="0AA5CB6A" w14:textId="77777777" w:rsidR="0022154F" w:rsidRPr="0022154F" w:rsidRDefault="0022154F" w:rsidP="0022154F">
      <w:pPr>
        <w:rPr>
          <w:rFonts w:eastAsia="Times New Roman"/>
          <w:bCs/>
        </w:rPr>
      </w:pPr>
    </w:p>
    <w:p w14:paraId="1579609A" w14:textId="477E8EEC" w:rsidR="0022154F" w:rsidRPr="0022154F" w:rsidRDefault="00673023" w:rsidP="0022154F">
      <w:pPr>
        <w:rPr>
          <w:rFonts w:eastAsia="Times New Roman"/>
          <w:bCs/>
        </w:rPr>
      </w:pPr>
      <w:r>
        <w:rPr>
          <w:rFonts w:eastAsia="Times New Roman"/>
          <w:bCs/>
        </w:rPr>
        <w:t>In 2022</w:t>
      </w:r>
      <w:r w:rsidR="0022154F" w:rsidRPr="0022154F">
        <w:rPr>
          <w:rFonts w:eastAsia="Times New Roman"/>
          <w:bCs/>
        </w:rPr>
        <w:t>, that changed.</w:t>
      </w:r>
    </w:p>
    <w:p w14:paraId="6C7BA52C" w14:textId="77777777" w:rsidR="0022154F" w:rsidRPr="0022154F" w:rsidRDefault="0022154F" w:rsidP="0022154F">
      <w:pPr>
        <w:rPr>
          <w:rFonts w:eastAsia="Times New Roman"/>
          <w:bCs/>
        </w:rPr>
      </w:pPr>
    </w:p>
    <w:p w14:paraId="5E7C6FC9" w14:textId="77777777" w:rsidR="0022154F" w:rsidRPr="0022154F" w:rsidRDefault="0022154F" w:rsidP="0022154F">
      <w:pPr>
        <w:rPr>
          <w:rFonts w:eastAsia="Times New Roman"/>
          <w:bCs/>
        </w:rPr>
      </w:pPr>
      <w:r w:rsidRPr="0022154F">
        <w:rPr>
          <w:rFonts w:eastAsia="Times New Roman"/>
          <w:bCs/>
        </w:rPr>
        <w:t>Sello’s life took a significant step forward when he was partnered with Vegas, his first guide dog, through the South African Guide-Dogs Association. Together, they have given Sello something he values deeply: the freedom to move through the world with greater confidence and independence.</w:t>
      </w:r>
    </w:p>
    <w:p w14:paraId="66D953F3" w14:textId="77777777" w:rsidR="0022154F" w:rsidRPr="0022154F" w:rsidRDefault="0022154F" w:rsidP="0022154F">
      <w:pPr>
        <w:rPr>
          <w:rFonts w:eastAsia="Times New Roman"/>
          <w:bCs/>
        </w:rPr>
      </w:pPr>
    </w:p>
    <w:p w14:paraId="3A767AA1" w14:textId="77777777" w:rsidR="0022154F" w:rsidRPr="0022154F" w:rsidRDefault="0022154F" w:rsidP="0022154F">
      <w:pPr>
        <w:rPr>
          <w:rFonts w:eastAsia="Times New Roman"/>
          <w:bCs/>
        </w:rPr>
      </w:pPr>
      <w:r w:rsidRPr="0022154F">
        <w:rPr>
          <w:rFonts w:eastAsia="Times New Roman"/>
          <w:bCs/>
        </w:rPr>
        <w:t>“Not having a loyal guide to take me from point A to point B meant that I had to rely on my parents to assist me in unfamiliar territories,” says Sello.</w:t>
      </w:r>
    </w:p>
    <w:p w14:paraId="6E4B34CC" w14:textId="77777777" w:rsidR="0022154F" w:rsidRPr="0022154F" w:rsidRDefault="0022154F" w:rsidP="0022154F">
      <w:pPr>
        <w:rPr>
          <w:rFonts w:eastAsia="Times New Roman"/>
          <w:bCs/>
        </w:rPr>
      </w:pPr>
    </w:p>
    <w:p w14:paraId="56356CCB" w14:textId="77777777" w:rsidR="0022154F" w:rsidRPr="0022154F" w:rsidRDefault="0022154F" w:rsidP="0022154F">
      <w:pPr>
        <w:rPr>
          <w:rFonts w:eastAsia="Times New Roman"/>
          <w:bCs/>
        </w:rPr>
      </w:pPr>
      <w:r w:rsidRPr="0022154F">
        <w:rPr>
          <w:rFonts w:eastAsia="Times New Roman"/>
          <w:bCs/>
        </w:rPr>
        <w:t>As he entered his teenage years and grew more independent, this reliance became increasingly challenging. Being partnered with Vegas changed that.</w:t>
      </w:r>
    </w:p>
    <w:p w14:paraId="5A9B9D28" w14:textId="77777777" w:rsidR="0022154F" w:rsidRPr="0022154F" w:rsidRDefault="0022154F" w:rsidP="0022154F">
      <w:pPr>
        <w:rPr>
          <w:rFonts w:eastAsia="Times New Roman"/>
          <w:bCs/>
        </w:rPr>
      </w:pPr>
    </w:p>
    <w:p w14:paraId="1EE8F993" w14:textId="77777777" w:rsidR="0022154F" w:rsidRPr="0022154F" w:rsidRDefault="0022154F" w:rsidP="0022154F">
      <w:pPr>
        <w:rPr>
          <w:rFonts w:eastAsia="Times New Roman"/>
          <w:bCs/>
        </w:rPr>
      </w:pPr>
      <w:r w:rsidRPr="0022154F">
        <w:rPr>
          <w:rFonts w:eastAsia="Times New Roman"/>
          <w:bCs/>
        </w:rPr>
        <w:t>With Vegas at his side, Sello is able to navigate unfamiliar environments more easily, reducing his reliance on others and giving him greater control over his daily life.</w:t>
      </w:r>
    </w:p>
    <w:p w14:paraId="6ABB4169" w14:textId="77777777" w:rsidR="0022154F" w:rsidRPr="0022154F" w:rsidRDefault="0022154F" w:rsidP="0022154F">
      <w:pPr>
        <w:rPr>
          <w:rFonts w:eastAsia="Times New Roman"/>
          <w:bCs/>
        </w:rPr>
      </w:pPr>
    </w:p>
    <w:p w14:paraId="2CC93E26" w14:textId="77777777" w:rsidR="0022154F" w:rsidRPr="0022154F" w:rsidRDefault="0022154F" w:rsidP="0022154F">
      <w:pPr>
        <w:rPr>
          <w:rFonts w:eastAsia="Times New Roman"/>
          <w:bCs/>
        </w:rPr>
      </w:pPr>
      <w:r w:rsidRPr="0022154F">
        <w:rPr>
          <w:rFonts w:eastAsia="Times New Roman"/>
          <w:bCs/>
        </w:rPr>
        <w:t>“The acquisition of Vegas has allowed me not to burden my parents. I can navigate unfamiliar environments through the assistance of Vegas easily and without having to rely on anybody to assist me.”</w:t>
      </w:r>
    </w:p>
    <w:p w14:paraId="3F620BF3" w14:textId="77777777" w:rsidR="0022154F" w:rsidRPr="0022154F" w:rsidRDefault="0022154F" w:rsidP="0022154F">
      <w:pPr>
        <w:rPr>
          <w:rFonts w:eastAsia="Times New Roman"/>
          <w:bCs/>
        </w:rPr>
      </w:pPr>
    </w:p>
    <w:p w14:paraId="2F714271" w14:textId="77777777" w:rsidR="0022154F" w:rsidRPr="0022154F" w:rsidRDefault="0022154F" w:rsidP="0022154F">
      <w:pPr>
        <w:rPr>
          <w:rFonts w:eastAsia="Times New Roman"/>
          <w:bCs/>
        </w:rPr>
      </w:pPr>
      <w:r w:rsidRPr="0022154F">
        <w:rPr>
          <w:rFonts w:eastAsia="Times New Roman"/>
          <w:bCs/>
        </w:rPr>
        <w:t>For Sello, the impact of having a guide dog extends far beyond mobility. It is about having the confidence and freedom to live an independent existence.</w:t>
      </w:r>
    </w:p>
    <w:p w14:paraId="270EC8BC" w14:textId="77777777" w:rsidR="0022154F" w:rsidRPr="0022154F" w:rsidRDefault="0022154F" w:rsidP="0022154F">
      <w:pPr>
        <w:rPr>
          <w:rFonts w:eastAsia="Times New Roman"/>
          <w:bCs/>
        </w:rPr>
      </w:pPr>
    </w:p>
    <w:p w14:paraId="7D37AC69" w14:textId="77777777" w:rsidR="0022154F" w:rsidRPr="0022154F" w:rsidRDefault="0022154F" w:rsidP="0022154F">
      <w:pPr>
        <w:rPr>
          <w:rFonts w:eastAsia="Times New Roman"/>
          <w:bCs/>
        </w:rPr>
      </w:pPr>
      <w:r w:rsidRPr="0022154F">
        <w:rPr>
          <w:rFonts w:eastAsia="Times New Roman"/>
          <w:bCs/>
        </w:rPr>
        <w:lastRenderedPageBreak/>
        <w:t>“Having Vegas has allowed me to become more independent and not to rely on other human beings,” he says.</w:t>
      </w:r>
    </w:p>
    <w:p w14:paraId="5BDE295C" w14:textId="77777777" w:rsidR="0022154F" w:rsidRPr="0022154F" w:rsidRDefault="0022154F" w:rsidP="0022154F">
      <w:pPr>
        <w:rPr>
          <w:rFonts w:eastAsia="Times New Roman"/>
          <w:bCs/>
        </w:rPr>
      </w:pPr>
    </w:p>
    <w:p w14:paraId="74E599F1" w14:textId="77777777" w:rsidR="0022154F" w:rsidRPr="0022154F" w:rsidRDefault="0022154F" w:rsidP="0022154F">
      <w:pPr>
        <w:rPr>
          <w:rFonts w:eastAsia="Times New Roman"/>
          <w:bCs/>
        </w:rPr>
      </w:pPr>
      <w:r w:rsidRPr="0022154F">
        <w:rPr>
          <w:rFonts w:eastAsia="Times New Roman"/>
          <w:bCs/>
        </w:rPr>
        <w:t>Now, Sello is looking towards the future. His dream is to find meaningful employment and, in turn, give back to the organisation that helped him take an important step towards independence.</w:t>
      </w:r>
    </w:p>
    <w:p w14:paraId="274FA57E" w14:textId="77777777" w:rsidR="0022154F" w:rsidRPr="0022154F" w:rsidRDefault="0022154F" w:rsidP="0022154F">
      <w:pPr>
        <w:rPr>
          <w:rFonts w:eastAsia="Times New Roman"/>
          <w:bCs/>
        </w:rPr>
      </w:pPr>
    </w:p>
    <w:p w14:paraId="358C9ED4" w14:textId="77777777" w:rsidR="0022154F" w:rsidRPr="0022154F" w:rsidRDefault="0022154F" w:rsidP="0022154F">
      <w:pPr>
        <w:rPr>
          <w:rFonts w:eastAsia="Times New Roman"/>
          <w:bCs/>
        </w:rPr>
      </w:pPr>
      <w:r w:rsidRPr="0022154F">
        <w:rPr>
          <w:rFonts w:eastAsia="Times New Roman"/>
          <w:bCs/>
        </w:rPr>
        <w:t>“I would like to find employment and assist the South African Guide-Dogs Association with their future endeavours.”</w:t>
      </w:r>
    </w:p>
    <w:p w14:paraId="6EB5EC80" w14:textId="77777777" w:rsidR="0022154F" w:rsidRPr="0022154F" w:rsidRDefault="0022154F" w:rsidP="0022154F">
      <w:pPr>
        <w:rPr>
          <w:rFonts w:eastAsia="Times New Roman"/>
          <w:bCs/>
        </w:rPr>
      </w:pPr>
    </w:p>
    <w:p w14:paraId="543EE143" w14:textId="77777777" w:rsidR="0022154F" w:rsidRPr="0022154F" w:rsidRDefault="0022154F" w:rsidP="0022154F">
      <w:pPr>
        <w:rPr>
          <w:rFonts w:eastAsia="Times New Roman"/>
          <w:bCs/>
        </w:rPr>
      </w:pPr>
      <w:r w:rsidRPr="0022154F">
        <w:rPr>
          <w:rFonts w:eastAsia="Times New Roman"/>
          <w:bCs/>
        </w:rPr>
        <w:t>Sello’s story is a powerful reminder that an assistance dog is more than a companion. Through specialised training, support and the dedication of volunteers, donors and staff, a guide dog can open doors to greater independence, confidence and opportunity.</w:t>
      </w:r>
    </w:p>
    <w:p w14:paraId="0B549D70" w14:textId="77777777" w:rsidR="0022154F" w:rsidRPr="0022154F" w:rsidRDefault="0022154F" w:rsidP="0022154F">
      <w:pPr>
        <w:rPr>
          <w:rFonts w:eastAsia="Times New Roman"/>
          <w:bCs/>
        </w:rPr>
      </w:pPr>
    </w:p>
    <w:p w14:paraId="2CA6D58A" w14:textId="482879D9" w:rsidR="00A70BC1" w:rsidRPr="0022154F" w:rsidRDefault="0022154F" w:rsidP="0022154F">
      <w:pPr>
        <w:rPr>
          <w:bCs/>
        </w:rPr>
      </w:pPr>
      <w:r w:rsidRPr="0022154F">
        <w:rPr>
          <w:rFonts w:eastAsia="Times New Roman"/>
          <w:bCs/>
        </w:rPr>
        <w:t>For Sello and Vegas, the journey continues — one step, one destination and one new opportunity at a time.</w:t>
      </w:r>
    </w:p>
    <w:sectPr w:rsidR="00A70BC1" w:rsidRPr="002215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19D"/>
    <w:rsid w:val="000D5CEB"/>
    <w:rsid w:val="000F35D8"/>
    <w:rsid w:val="0022154F"/>
    <w:rsid w:val="005A119D"/>
    <w:rsid w:val="005B1FA3"/>
    <w:rsid w:val="00673023"/>
    <w:rsid w:val="006D794F"/>
    <w:rsid w:val="00827FD1"/>
    <w:rsid w:val="00A70BC1"/>
    <w:rsid w:val="00B654A3"/>
    <w:rsid w:val="00BD58DF"/>
    <w:rsid w:val="00D45F0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CCC65"/>
  <w15:chartTrackingRefBased/>
  <w15:docId w15:val="{5D67ED50-E531-444C-A5EA-F1F8A789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11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11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11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11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11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1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11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11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11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11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119D"/>
    <w:rPr>
      <w:rFonts w:eastAsiaTheme="majorEastAsia" w:cstheme="majorBidi"/>
      <w:color w:val="272727" w:themeColor="text1" w:themeTint="D8"/>
    </w:rPr>
  </w:style>
  <w:style w:type="paragraph" w:styleId="Title">
    <w:name w:val="Title"/>
    <w:basedOn w:val="Normal"/>
    <w:next w:val="Normal"/>
    <w:link w:val="TitleChar"/>
    <w:uiPriority w:val="10"/>
    <w:qFormat/>
    <w:rsid w:val="005A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119D"/>
    <w:pPr>
      <w:spacing w:before="160"/>
      <w:jc w:val="center"/>
    </w:pPr>
    <w:rPr>
      <w:i/>
      <w:iCs/>
      <w:color w:val="404040" w:themeColor="text1" w:themeTint="BF"/>
    </w:rPr>
  </w:style>
  <w:style w:type="character" w:customStyle="1" w:styleId="QuoteChar">
    <w:name w:val="Quote Char"/>
    <w:basedOn w:val="DefaultParagraphFont"/>
    <w:link w:val="Quote"/>
    <w:uiPriority w:val="29"/>
    <w:rsid w:val="005A119D"/>
    <w:rPr>
      <w:i/>
      <w:iCs/>
      <w:color w:val="404040" w:themeColor="text1" w:themeTint="BF"/>
    </w:rPr>
  </w:style>
  <w:style w:type="paragraph" w:styleId="ListParagraph">
    <w:name w:val="List Paragraph"/>
    <w:basedOn w:val="Normal"/>
    <w:uiPriority w:val="34"/>
    <w:qFormat/>
    <w:rsid w:val="005A119D"/>
    <w:pPr>
      <w:ind w:left="720"/>
      <w:contextualSpacing/>
    </w:pPr>
  </w:style>
  <w:style w:type="character" w:styleId="IntenseEmphasis">
    <w:name w:val="Intense Emphasis"/>
    <w:basedOn w:val="DefaultParagraphFont"/>
    <w:uiPriority w:val="21"/>
    <w:qFormat/>
    <w:rsid w:val="005A119D"/>
    <w:rPr>
      <w:i/>
      <w:iCs/>
      <w:color w:val="0F4761" w:themeColor="accent1" w:themeShade="BF"/>
    </w:rPr>
  </w:style>
  <w:style w:type="paragraph" w:styleId="IntenseQuote">
    <w:name w:val="Intense Quote"/>
    <w:basedOn w:val="Normal"/>
    <w:next w:val="Normal"/>
    <w:link w:val="IntenseQuoteChar"/>
    <w:uiPriority w:val="30"/>
    <w:qFormat/>
    <w:rsid w:val="005A11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119D"/>
    <w:rPr>
      <w:i/>
      <w:iCs/>
      <w:color w:val="0F4761" w:themeColor="accent1" w:themeShade="BF"/>
    </w:rPr>
  </w:style>
  <w:style w:type="character" w:styleId="IntenseReference">
    <w:name w:val="Intense Reference"/>
    <w:basedOn w:val="DefaultParagraphFont"/>
    <w:uiPriority w:val="32"/>
    <w:qFormat/>
    <w:rsid w:val="005A11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Carlson</dc:creator>
  <cp:keywords/>
  <dc:description/>
  <cp:lastModifiedBy>Jade Carlson</cp:lastModifiedBy>
  <cp:revision>9</cp:revision>
  <dcterms:created xsi:type="dcterms:W3CDTF">2026-08-19T11:33:00Z</dcterms:created>
  <dcterms:modified xsi:type="dcterms:W3CDTF">2026-08-19T11:56:00Z</dcterms:modified>
</cp:coreProperties>
</file>